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306" w:rsidRDefault="00AE6306">
      <w:pPr>
        <w:rPr>
          <w:sz w:val="24"/>
          <w:szCs w:val="24"/>
        </w:rPr>
      </w:pPr>
      <w:r>
        <w:rPr>
          <w:sz w:val="24"/>
          <w:szCs w:val="24"/>
        </w:rPr>
        <w:t>Vaite</w:t>
      </w:r>
      <w:r w:rsidRPr="00AE6306">
        <w:rPr>
          <w:sz w:val="24"/>
          <w:szCs w:val="24"/>
        </w:rPr>
        <w:t xml:space="preserve"> Mahuru</w:t>
      </w:r>
    </w:p>
    <w:p w:rsidR="00AE6306" w:rsidRDefault="00AE6306">
      <w:pPr>
        <w:rPr>
          <w:sz w:val="24"/>
          <w:szCs w:val="24"/>
        </w:rPr>
      </w:pPr>
      <w:r>
        <w:rPr>
          <w:sz w:val="24"/>
          <w:szCs w:val="24"/>
        </w:rPr>
        <w:t>English 11</w:t>
      </w:r>
    </w:p>
    <w:p w:rsidR="00AE6306" w:rsidRDefault="00AE6306">
      <w:pPr>
        <w:rPr>
          <w:sz w:val="24"/>
          <w:szCs w:val="24"/>
        </w:rPr>
      </w:pPr>
      <w:r>
        <w:rPr>
          <w:sz w:val="24"/>
          <w:szCs w:val="24"/>
        </w:rPr>
        <w:t>Laurie Oberg</w:t>
      </w:r>
    </w:p>
    <w:p w:rsidR="00AE6306" w:rsidRDefault="00176D6F">
      <w:pPr>
        <w:rPr>
          <w:sz w:val="24"/>
          <w:szCs w:val="24"/>
        </w:rPr>
      </w:pPr>
      <w:r>
        <w:rPr>
          <w:sz w:val="24"/>
          <w:szCs w:val="24"/>
        </w:rPr>
        <w:t>B3</w:t>
      </w:r>
      <w:r>
        <w:rPr>
          <w:sz w:val="24"/>
          <w:szCs w:val="24"/>
        </w:rPr>
        <w:tab/>
        <w:t>01/29</w:t>
      </w:r>
      <w:r w:rsidR="00AE6306">
        <w:rPr>
          <w:sz w:val="24"/>
          <w:szCs w:val="24"/>
        </w:rPr>
        <w:t>/15</w:t>
      </w:r>
    </w:p>
    <w:p w:rsidR="00AE6306" w:rsidRDefault="00AE6306" w:rsidP="00AE6306">
      <w:pPr>
        <w:spacing w:line="480" w:lineRule="auto"/>
        <w:jc w:val="center"/>
        <w:rPr>
          <w:sz w:val="24"/>
          <w:szCs w:val="24"/>
        </w:rPr>
      </w:pPr>
      <w:r>
        <w:rPr>
          <w:sz w:val="24"/>
          <w:szCs w:val="24"/>
        </w:rPr>
        <w:t>The Pledge of Allegiance</w:t>
      </w:r>
    </w:p>
    <w:p w:rsidR="002B51E9" w:rsidRDefault="00AE6306" w:rsidP="00AE6306">
      <w:pPr>
        <w:spacing w:line="480" w:lineRule="auto"/>
        <w:rPr>
          <w:sz w:val="24"/>
          <w:szCs w:val="24"/>
        </w:rPr>
      </w:pPr>
      <w:r>
        <w:rPr>
          <w:sz w:val="24"/>
          <w:szCs w:val="24"/>
        </w:rPr>
        <w:tab/>
      </w:r>
      <w:r w:rsidR="002030FF">
        <w:rPr>
          <w:sz w:val="24"/>
          <w:szCs w:val="24"/>
        </w:rPr>
        <w:t xml:space="preserve">If you have ever gone to school and recite The Pledge of Allegiance, have you ever notice the words “under God” in it? </w:t>
      </w:r>
      <w:r w:rsidR="002B51E9">
        <w:rPr>
          <w:sz w:val="24"/>
          <w:szCs w:val="24"/>
        </w:rPr>
        <w:t>Many people in America have different beliefs in whether the pledge should be said or not because of the phrase “under God.” The phrase “under God” has different opinions on other</w:t>
      </w:r>
      <w:r w:rsidR="00176D6F">
        <w:rPr>
          <w:sz w:val="24"/>
          <w:szCs w:val="24"/>
        </w:rPr>
        <w:t>s, like whether we should recite the pledge or not. Even though the people in America have been reciting the pledge for a very long time there are still different opinions and conflicts of the phrase.</w:t>
      </w:r>
    </w:p>
    <w:p w:rsidR="002B51E9" w:rsidRDefault="002B51E9" w:rsidP="00AE6306">
      <w:pPr>
        <w:spacing w:line="480" w:lineRule="auto"/>
        <w:rPr>
          <w:sz w:val="24"/>
          <w:szCs w:val="24"/>
        </w:rPr>
      </w:pPr>
      <w:r>
        <w:rPr>
          <w:sz w:val="24"/>
          <w:szCs w:val="24"/>
        </w:rPr>
        <w:tab/>
      </w:r>
      <w:r w:rsidRPr="002B51E9">
        <w:rPr>
          <w:sz w:val="24"/>
          <w:szCs w:val="24"/>
        </w:rPr>
        <w:t>The original Pledge of Allegiance was first written in 1892, by a Baptist minister named Francis Bellamy</w:t>
      </w:r>
      <w:r>
        <w:rPr>
          <w:sz w:val="24"/>
          <w:szCs w:val="24"/>
        </w:rPr>
        <w:t xml:space="preserve">, </w:t>
      </w:r>
      <w:r w:rsidRPr="002B51E9">
        <w:rPr>
          <w:sz w:val="24"/>
          <w:szCs w:val="24"/>
        </w:rPr>
        <w:t xml:space="preserve">and it read: “I pledge allegiance to my Flag and (to*) the </w:t>
      </w:r>
      <w:proofErr w:type="gramStart"/>
      <w:r w:rsidRPr="002B51E9">
        <w:rPr>
          <w:sz w:val="24"/>
          <w:szCs w:val="24"/>
        </w:rPr>
        <w:t>Republic</w:t>
      </w:r>
      <w:proofErr w:type="gramEnd"/>
      <w:r w:rsidRPr="002B51E9">
        <w:rPr>
          <w:sz w:val="24"/>
          <w:szCs w:val="24"/>
        </w:rPr>
        <w:t xml:space="preserve"> for which it stands, one nation, indivisible, with liberty and justice for all.” (pg. 1. par. 5) The Pledge was </w:t>
      </w:r>
      <w:proofErr w:type="gramStart"/>
      <w:r w:rsidRPr="002B51E9">
        <w:rPr>
          <w:sz w:val="24"/>
          <w:szCs w:val="24"/>
        </w:rPr>
        <w:t>then</w:t>
      </w:r>
      <w:proofErr w:type="gramEnd"/>
      <w:r w:rsidRPr="002B51E9">
        <w:rPr>
          <w:sz w:val="24"/>
          <w:szCs w:val="24"/>
        </w:rPr>
        <w:t xml:space="preserve"> published in the September 8</w:t>
      </w:r>
      <w:r w:rsidRPr="002B51E9">
        <w:rPr>
          <w:sz w:val="24"/>
          <w:szCs w:val="24"/>
          <w:vertAlign w:val="superscript"/>
        </w:rPr>
        <w:t>th</w:t>
      </w:r>
      <w:r w:rsidRPr="002B51E9">
        <w:rPr>
          <w:sz w:val="24"/>
          <w:szCs w:val="24"/>
        </w:rPr>
        <w:t xml:space="preserve"> issue of The Youth’s Companion, the leading family magazine and the Reader’s Digest. In 1954, Congress added the word</w:t>
      </w:r>
      <w:r w:rsidR="00176D6F">
        <w:rPr>
          <w:sz w:val="24"/>
          <w:szCs w:val="24"/>
        </w:rPr>
        <w:t>s, “under god,” into the Pledge. This comes to show that the pledge has been around for many years but also adding the phrase “under God” in to the pledged shows how the pledge first started and how the people started to have many conflicts of the phrase.</w:t>
      </w:r>
    </w:p>
    <w:p w:rsidR="00111534" w:rsidRDefault="00176D6F" w:rsidP="00AE6306">
      <w:pPr>
        <w:spacing w:line="480" w:lineRule="auto"/>
        <w:rPr>
          <w:sz w:val="24"/>
          <w:szCs w:val="24"/>
        </w:rPr>
      </w:pPr>
      <w:r>
        <w:rPr>
          <w:sz w:val="24"/>
          <w:szCs w:val="24"/>
        </w:rPr>
        <w:tab/>
        <w:t>The pledge</w:t>
      </w:r>
      <w:r w:rsidR="002B51E9">
        <w:rPr>
          <w:sz w:val="24"/>
          <w:szCs w:val="24"/>
        </w:rPr>
        <w:t xml:space="preserve"> has been </w:t>
      </w:r>
      <w:r>
        <w:rPr>
          <w:sz w:val="24"/>
          <w:szCs w:val="24"/>
        </w:rPr>
        <w:t>around for many years now</w:t>
      </w:r>
      <w:r w:rsidR="00111534">
        <w:rPr>
          <w:sz w:val="24"/>
          <w:szCs w:val="24"/>
        </w:rPr>
        <w:t xml:space="preserve"> and many people now have</w:t>
      </w:r>
      <w:r w:rsidR="002B51E9">
        <w:rPr>
          <w:sz w:val="24"/>
          <w:szCs w:val="24"/>
        </w:rPr>
        <w:t xml:space="preserve"> thoughts of the words, “</w:t>
      </w:r>
      <w:r w:rsidR="00111534">
        <w:rPr>
          <w:sz w:val="24"/>
          <w:szCs w:val="24"/>
        </w:rPr>
        <w:t>unde</w:t>
      </w:r>
      <w:r w:rsidR="002B51E9">
        <w:rPr>
          <w:sz w:val="24"/>
          <w:szCs w:val="24"/>
        </w:rPr>
        <w:t>r god”</w:t>
      </w:r>
      <w:r w:rsidR="008C3197">
        <w:rPr>
          <w:sz w:val="24"/>
          <w:szCs w:val="24"/>
        </w:rPr>
        <w:t xml:space="preserve"> in the pledge. Many people have their own reasons why the phrase </w:t>
      </w:r>
      <w:r w:rsidR="008C3197">
        <w:rPr>
          <w:sz w:val="24"/>
          <w:szCs w:val="24"/>
        </w:rPr>
        <w:lastRenderedPageBreak/>
        <w:t>shouldn’t be in the Pledge while others believe it should because</w:t>
      </w:r>
      <w:r w:rsidR="007D2D1C">
        <w:rPr>
          <w:sz w:val="24"/>
          <w:szCs w:val="24"/>
        </w:rPr>
        <w:t xml:space="preserve"> our Founding F</w:t>
      </w:r>
      <w:r w:rsidR="008C3197">
        <w:rPr>
          <w:sz w:val="24"/>
          <w:szCs w:val="24"/>
        </w:rPr>
        <w:t>athers found t</w:t>
      </w:r>
      <w:r w:rsidR="006B51A5">
        <w:rPr>
          <w:sz w:val="24"/>
          <w:szCs w:val="24"/>
        </w:rPr>
        <w:t>his nation and that our freedom</w:t>
      </w:r>
      <w:r w:rsidR="008C3197">
        <w:rPr>
          <w:sz w:val="24"/>
          <w:szCs w:val="24"/>
        </w:rPr>
        <w:t xml:space="preserve"> come</w:t>
      </w:r>
      <w:r w:rsidR="006B51A5">
        <w:rPr>
          <w:sz w:val="24"/>
          <w:szCs w:val="24"/>
        </w:rPr>
        <w:t>s</w:t>
      </w:r>
      <w:r w:rsidR="008C3197">
        <w:rPr>
          <w:sz w:val="24"/>
          <w:szCs w:val="24"/>
        </w:rPr>
        <w:t xml:space="preserve"> from God. The federal court says “the phrase invokes patriotism, not religious faith.” (pg. 9 par. 1) </w:t>
      </w:r>
      <w:r w:rsidR="00CA74BD">
        <w:rPr>
          <w:sz w:val="24"/>
          <w:szCs w:val="24"/>
        </w:rPr>
        <w:t>Although</w:t>
      </w:r>
      <w:r w:rsidR="009A7130">
        <w:rPr>
          <w:sz w:val="24"/>
          <w:szCs w:val="24"/>
        </w:rPr>
        <w:t xml:space="preserve"> many believe that the</w:t>
      </w:r>
      <w:r w:rsidR="007D2D1C">
        <w:rPr>
          <w:sz w:val="24"/>
          <w:szCs w:val="24"/>
        </w:rPr>
        <w:t xml:space="preserve"> phrase</w:t>
      </w:r>
      <w:r w:rsidR="009A7130">
        <w:rPr>
          <w:sz w:val="24"/>
          <w:szCs w:val="24"/>
        </w:rPr>
        <w:t xml:space="preserve"> </w:t>
      </w:r>
      <w:r w:rsidR="00CA74BD">
        <w:rPr>
          <w:sz w:val="24"/>
          <w:szCs w:val="24"/>
        </w:rPr>
        <w:t xml:space="preserve">is of religious faith so it should not be in the pledge, many Americans believe it should because America is based on Christianity. </w:t>
      </w:r>
    </w:p>
    <w:p w:rsidR="00CA74BD" w:rsidRDefault="00CA74BD" w:rsidP="00AE6306">
      <w:pPr>
        <w:spacing w:line="480" w:lineRule="auto"/>
        <w:rPr>
          <w:sz w:val="24"/>
          <w:szCs w:val="24"/>
        </w:rPr>
      </w:pPr>
      <w:r>
        <w:rPr>
          <w:sz w:val="24"/>
          <w:szCs w:val="24"/>
        </w:rPr>
        <w:tab/>
      </w:r>
      <w:r w:rsidR="00FA2E73">
        <w:rPr>
          <w:sz w:val="24"/>
          <w:szCs w:val="24"/>
        </w:rPr>
        <w:t>Since</w:t>
      </w:r>
      <w:r w:rsidR="001C3FBB">
        <w:rPr>
          <w:sz w:val="24"/>
          <w:szCs w:val="24"/>
        </w:rPr>
        <w:t xml:space="preserve"> the phrase “under God” in the pledge many believe it as a religious faith and that the phrase should not be written in it. Having the phrase in the pledge has many people wondering, should we or should we not have the phrase in the pledge. Many Americans have their own opinion and as for those who think we should believe it, because the Founding Fathers had believed in Christianity and Faith but that the phrase did not oppose to anyone or any state.</w:t>
      </w:r>
    </w:p>
    <w:p w:rsidR="0063091D" w:rsidRDefault="004C3987" w:rsidP="00AE6306">
      <w:pPr>
        <w:spacing w:line="480" w:lineRule="auto"/>
        <w:rPr>
          <w:sz w:val="24"/>
          <w:szCs w:val="24"/>
        </w:rPr>
      </w:pPr>
      <w:r>
        <w:rPr>
          <w:sz w:val="24"/>
          <w:szCs w:val="24"/>
        </w:rPr>
        <w:tab/>
      </w:r>
    </w:p>
    <w:p w:rsidR="0063091D" w:rsidRPr="0063091D" w:rsidRDefault="0063091D" w:rsidP="0063091D">
      <w:pPr>
        <w:rPr>
          <w:sz w:val="24"/>
          <w:szCs w:val="24"/>
        </w:rPr>
      </w:pPr>
    </w:p>
    <w:p w:rsidR="0063091D" w:rsidRDefault="0063091D" w:rsidP="0063091D">
      <w:pPr>
        <w:rPr>
          <w:sz w:val="24"/>
          <w:szCs w:val="24"/>
        </w:rPr>
      </w:pPr>
    </w:p>
    <w:p w:rsidR="000075E5" w:rsidRPr="0063091D" w:rsidRDefault="0063091D" w:rsidP="0063091D">
      <w:pPr>
        <w:tabs>
          <w:tab w:val="left" w:pos="6750"/>
        </w:tabs>
        <w:rPr>
          <w:sz w:val="24"/>
          <w:szCs w:val="24"/>
        </w:rPr>
      </w:pPr>
      <w:r>
        <w:rPr>
          <w:sz w:val="24"/>
          <w:szCs w:val="24"/>
        </w:rPr>
        <w:tab/>
      </w:r>
      <w:bookmarkStart w:id="0" w:name="_GoBack"/>
      <w:bookmarkEnd w:id="0"/>
    </w:p>
    <w:sectPr w:rsidR="000075E5" w:rsidRPr="006309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6B7" w:rsidRDefault="00D216B7" w:rsidP="000075E5">
      <w:pPr>
        <w:spacing w:after="0" w:line="240" w:lineRule="auto"/>
      </w:pPr>
      <w:r>
        <w:separator/>
      </w:r>
    </w:p>
  </w:endnote>
  <w:endnote w:type="continuationSeparator" w:id="0">
    <w:p w:rsidR="00D216B7" w:rsidRDefault="00D216B7" w:rsidP="00007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6B7" w:rsidRDefault="00D216B7" w:rsidP="000075E5">
      <w:pPr>
        <w:spacing w:after="0" w:line="240" w:lineRule="auto"/>
      </w:pPr>
      <w:r>
        <w:separator/>
      </w:r>
    </w:p>
  </w:footnote>
  <w:footnote w:type="continuationSeparator" w:id="0">
    <w:p w:rsidR="00D216B7" w:rsidRDefault="00D216B7" w:rsidP="00007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199662"/>
      <w:docPartObj>
        <w:docPartGallery w:val="Page Numbers (Top of Page)"/>
        <w:docPartUnique/>
      </w:docPartObj>
    </w:sdtPr>
    <w:sdtEndPr>
      <w:rPr>
        <w:noProof/>
      </w:rPr>
    </w:sdtEndPr>
    <w:sdtContent>
      <w:p w:rsidR="000075E5" w:rsidRDefault="000075E5">
        <w:pPr>
          <w:pStyle w:val="Header"/>
          <w:jc w:val="right"/>
        </w:pPr>
        <w:r>
          <w:t xml:space="preserve">Mahuru </w:t>
        </w:r>
        <w:r>
          <w:fldChar w:fldCharType="begin"/>
        </w:r>
        <w:r>
          <w:instrText xml:space="preserve"> PAGE   \* MERGEFORMAT </w:instrText>
        </w:r>
        <w:r>
          <w:fldChar w:fldCharType="separate"/>
        </w:r>
        <w:r w:rsidR="0063091D">
          <w:rPr>
            <w:noProof/>
          </w:rPr>
          <w:t>1</w:t>
        </w:r>
        <w:r>
          <w:rPr>
            <w:noProof/>
          </w:rPr>
          <w:fldChar w:fldCharType="end"/>
        </w:r>
      </w:p>
    </w:sdtContent>
  </w:sdt>
  <w:p w:rsidR="000075E5" w:rsidRDefault="000075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06"/>
    <w:rsid w:val="000075E5"/>
    <w:rsid w:val="00111534"/>
    <w:rsid w:val="00176D6F"/>
    <w:rsid w:val="001C3FBB"/>
    <w:rsid w:val="002030FF"/>
    <w:rsid w:val="002B51E9"/>
    <w:rsid w:val="004C3987"/>
    <w:rsid w:val="0063091D"/>
    <w:rsid w:val="006B51A5"/>
    <w:rsid w:val="007D2D1C"/>
    <w:rsid w:val="008C3197"/>
    <w:rsid w:val="009A7130"/>
    <w:rsid w:val="00AE6306"/>
    <w:rsid w:val="00CA74BD"/>
    <w:rsid w:val="00D216B7"/>
    <w:rsid w:val="00F05E2A"/>
    <w:rsid w:val="00FA2E73"/>
    <w:rsid w:val="00FD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5E5"/>
  </w:style>
  <w:style w:type="paragraph" w:styleId="Footer">
    <w:name w:val="footer"/>
    <w:basedOn w:val="Normal"/>
    <w:link w:val="FooterChar"/>
    <w:uiPriority w:val="99"/>
    <w:unhideWhenUsed/>
    <w:rsid w:val="00007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5E5"/>
  </w:style>
  <w:style w:type="paragraph" w:styleId="Footer">
    <w:name w:val="footer"/>
    <w:basedOn w:val="Normal"/>
    <w:link w:val="FooterChar"/>
    <w:uiPriority w:val="99"/>
    <w:unhideWhenUsed/>
    <w:rsid w:val="00007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AMES Academy</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Vaite A. Mahuru</dc:creator>
  <cp:lastModifiedBy>Vaite A. Mahuru</cp:lastModifiedBy>
  <cp:revision>3</cp:revision>
  <cp:lastPrinted>2015-01-29T17:59:00Z</cp:lastPrinted>
  <dcterms:created xsi:type="dcterms:W3CDTF">2015-01-29T17:59:00Z</dcterms:created>
  <dcterms:modified xsi:type="dcterms:W3CDTF">2015-01-29T18:01:00Z</dcterms:modified>
</cp:coreProperties>
</file>